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F394" w14:textId="56ED2602" w:rsidR="004814BE" w:rsidRDefault="004814BE"/>
    <w:p w14:paraId="62D7EE45" w14:textId="10DCBB37" w:rsidR="007F1BBB" w:rsidRDefault="007F1BBB"/>
    <w:p w14:paraId="5CB6AA64" w14:textId="166D84D9" w:rsidR="007F1BBB" w:rsidRPr="007F1BBB" w:rsidRDefault="007F1BBB" w:rsidP="007F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From: </w:t>
      </w:r>
      <w:r w:rsidRPr="007F1BB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NZ"/>
        </w:rPr>
        <w:t>Pauline </w:t>
      </w:r>
      <w:proofErr w:type="spellStart"/>
      <w:r w:rsidRPr="007F1BB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NZ"/>
        </w:rPr>
        <w:t>Tangiora</w:t>
      </w:r>
      <w:proofErr w:type="spellEnd"/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 </w:t>
      </w:r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Date: Mon, 12 Dec 2022, 3:27 PM</w:t>
      </w:r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Subject: EDITH100</w:t>
      </w:r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  <w:t>To: &lt;</w:t>
      </w:r>
      <w:hyperlink r:id="rId4" w:tgtFrame="_blank" w:history="1">
        <w:r w:rsidRPr="007F1BB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NZ"/>
          </w:rPr>
          <w:t>info@wilpf.org</w:t>
        </w:r>
      </w:hyperlink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&gt;</w:t>
      </w:r>
    </w:p>
    <w:p w14:paraId="66B3A594" w14:textId="77777777" w:rsidR="007F1BBB" w:rsidRPr="007F1BBB" w:rsidRDefault="007F1BBB" w:rsidP="007F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br/>
      </w:r>
    </w:p>
    <w:p w14:paraId="14E41B26" w14:textId="77777777" w:rsidR="007F1BBB" w:rsidRPr="007F1BBB" w:rsidRDefault="007F1BBB" w:rsidP="007F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Greetings Edith</w:t>
      </w:r>
    </w:p>
    <w:p w14:paraId="0DF2485D" w14:textId="77777777" w:rsidR="007F1BBB" w:rsidRPr="007F1BBB" w:rsidRDefault="007F1BBB" w:rsidP="007F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14:paraId="22CEDD2C" w14:textId="1EC361F5" w:rsidR="007F1BBB" w:rsidRPr="007F1BBB" w:rsidRDefault="007F1BBB" w:rsidP="007F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You have been a light of inspiration to many women around the world, and you still are. You have served the WILPF fraternity more tha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n</w:t>
      </w:r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what anybody would have been expected to over the years.</w:t>
      </w:r>
    </w:p>
    <w:p w14:paraId="75079C1A" w14:textId="77777777" w:rsidR="007F1BBB" w:rsidRPr="007F1BBB" w:rsidRDefault="007F1BBB" w:rsidP="007F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14:paraId="3FFC7759" w14:textId="77777777" w:rsidR="007F1BBB" w:rsidRPr="007F1BBB" w:rsidRDefault="007F1BBB" w:rsidP="007F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I was very humbled when I met you first in the 1980s, your humility in serving the world for peace has been a great inspiration for me as well. I am grateful for the friendship you and I had for many years. And I bring you the greetings of indigenous people from around the world.</w:t>
      </w:r>
    </w:p>
    <w:p w14:paraId="537B6C5E" w14:textId="77777777" w:rsidR="007F1BBB" w:rsidRPr="007F1BBB" w:rsidRDefault="007F1BBB" w:rsidP="007F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14:paraId="40F94696" w14:textId="77777777" w:rsidR="007F1BBB" w:rsidRPr="007F1BBB" w:rsidRDefault="007F1BBB" w:rsidP="007F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On this your 100th Birthday for us indigenous women your understanding of our world has certainly changed WILPF and advanced the betterment of humanity.</w:t>
      </w:r>
    </w:p>
    <w:p w14:paraId="3615CCAC" w14:textId="77777777" w:rsidR="007F1BBB" w:rsidRPr="007F1BBB" w:rsidRDefault="007F1BBB" w:rsidP="007F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14:paraId="7D59B6B3" w14:textId="77777777" w:rsidR="007F1BBB" w:rsidRPr="007F1BBB" w:rsidRDefault="007F1BBB" w:rsidP="007F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Tena </w:t>
      </w:r>
      <w:proofErr w:type="spellStart"/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koe</w:t>
      </w:r>
      <w:proofErr w:type="spellEnd"/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</w:t>
      </w:r>
      <w:proofErr w:type="spellStart"/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te</w:t>
      </w:r>
      <w:proofErr w:type="spellEnd"/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</w:t>
      </w:r>
      <w:proofErr w:type="spellStart"/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rangatira</w:t>
      </w:r>
      <w:proofErr w:type="spellEnd"/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,</w:t>
      </w:r>
    </w:p>
    <w:p w14:paraId="75C2F785" w14:textId="77777777" w:rsidR="007F1BBB" w:rsidRPr="007F1BBB" w:rsidRDefault="007F1BBB" w:rsidP="007F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14:paraId="539EAB51" w14:textId="77777777" w:rsidR="007F1BBB" w:rsidRPr="007F1BBB" w:rsidRDefault="007F1BBB" w:rsidP="007F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proofErr w:type="spellStart"/>
      <w:r w:rsidRPr="007F1BBB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Arohamai</w:t>
      </w:r>
      <w:proofErr w:type="spellEnd"/>
    </w:p>
    <w:p w14:paraId="091F21F7" w14:textId="77777777" w:rsidR="007F1BBB" w:rsidRPr="007F1BBB" w:rsidRDefault="007F1BBB" w:rsidP="007F1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en-NZ"/>
        </w:rPr>
      </w:pPr>
      <w:r w:rsidRPr="007F1BBB">
        <w:rPr>
          <w:rFonts w:ascii="Arial" w:eastAsia="Times New Roman" w:hAnsi="Arial" w:cs="Arial"/>
          <w:color w:val="888888"/>
          <w:sz w:val="24"/>
          <w:szCs w:val="24"/>
          <w:lang w:eastAsia="en-NZ"/>
        </w:rPr>
        <w:t>Pauline.</w:t>
      </w:r>
    </w:p>
    <w:p w14:paraId="7F06E0E7" w14:textId="77777777" w:rsidR="007F1BBB" w:rsidRDefault="007F1BBB"/>
    <w:sectPr w:rsidR="007F1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BB"/>
    <w:rsid w:val="004814BE"/>
    <w:rsid w:val="007F1BBB"/>
    <w:rsid w:val="00F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6F7D"/>
  <w15:chartTrackingRefBased/>
  <w15:docId w15:val="{A858418B-3024-472D-B775-AEFCF89B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il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Kearney</dc:creator>
  <cp:keywords/>
  <dc:description/>
  <cp:lastModifiedBy>Celine Kearney</cp:lastModifiedBy>
  <cp:revision>2</cp:revision>
  <dcterms:created xsi:type="dcterms:W3CDTF">2023-02-12T00:56:00Z</dcterms:created>
  <dcterms:modified xsi:type="dcterms:W3CDTF">2023-02-26T00:54:00Z</dcterms:modified>
</cp:coreProperties>
</file>